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0" w:type="dxa"/>
        <w:tblInd w:w="93" w:type="dxa"/>
        <w:tblLook w:val="04A0" w:firstRow="1" w:lastRow="0" w:firstColumn="1" w:lastColumn="0" w:noHBand="0" w:noVBand="1"/>
      </w:tblPr>
      <w:tblGrid>
        <w:gridCol w:w="640"/>
        <w:gridCol w:w="2980"/>
        <w:gridCol w:w="3000"/>
        <w:gridCol w:w="2182"/>
      </w:tblGrid>
      <w:tr w:rsidR="004007CE" w:rsidRPr="004007CE" w:rsidTr="004007CE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CE" w:rsidRPr="004007CE" w:rsidRDefault="004007CE" w:rsidP="004007C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CE" w:rsidRPr="004007CE" w:rsidRDefault="004007CE" w:rsidP="004007C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CE" w:rsidRPr="004007CE" w:rsidRDefault="004007CE" w:rsidP="004007C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CE" w:rsidRPr="004007CE" w:rsidRDefault="004007CE" w:rsidP="004007C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007CE" w:rsidRPr="004007CE" w:rsidTr="004007CE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CE" w:rsidRPr="004007CE" w:rsidRDefault="004007CE" w:rsidP="004007C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CE" w:rsidRPr="004007CE" w:rsidRDefault="004007CE" w:rsidP="004007C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</w:tr>
      <w:tr w:rsidR="004007CE" w:rsidRPr="004007CE" w:rsidTr="004007CE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CE" w:rsidRPr="004007CE" w:rsidRDefault="004007CE" w:rsidP="004007C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CE" w:rsidRPr="004007CE" w:rsidRDefault="004007CE" w:rsidP="004007C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о среднемесячной заработной плате руководителей, </w:t>
            </w:r>
          </w:p>
        </w:tc>
      </w:tr>
      <w:tr w:rsidR="004007CE" w:rsidRPr="004007CE" w:rsidTr="004007CE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CE" w:rsidRPr="004007CE" w:rsidRDefault="004007CE" w:rsidP="004007C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CE" w:rsidRPr="004007CE" w:rsidRDefault="004007CE" w:rsidP="004007C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b/>
                <w:bCs/>
                <w:color w:val="000000"/>
                <w:sz w:val="28"/>
                <w:szCs w:val="28"/>
                <w:lang w:eastAsia="ru-RU"/>
              </w:rPr>
              <w:t>их заместителей и главных бухгалтеров</w:t>
            </w:r>
          </w:p>
        </w:tc>
      </w:tr>
      <w:tr w:rsidR="004007CE" w:rsidRPr="004007CE" w:rsidTr="004007CE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CE" w:rsidRPr="004007CE" w:rsidRDefault="004007CE" w:rsidP="004007C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CE" w:rsidRPr="004007CE" w:rsidRDefault="004007CE" w:rsidP="004007CE">
            <w:pPr>
              <w:suppressAutoHyphens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b/>
                <w:color w:val="000000"/>
                <w:sz w:val="28"/>
                <w:szCs w:val="28"/>
                <w:lang w:eastAsia="ru-RU"/>
              </w:rPr>
              <w:t>за 2018 год</w:t>
            </w:r>
            <w:bookmarkStart w:id="0" w:name="_GoBack"/>
            <w:bookmarkEnd w:id="0"/>
          </w:p>
        </w:tc>
      </w:tr>
      <w:tr w:rsidR="004007CE" w:rsidRPr="004007CE" w:rsidTr="004007CE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CE" w:rsidRPr="004007CE" w:rsidRDefault="004007CE" w:rsidP="004007C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CE" w:rsidRPr="004007CE" w:rsidRDefault="004007CE" w:rsidP="004007C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CE" w:rsidRPr="004007CE" w:rsidRDefault="004007CE" w:rsidP="004007C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7CE" w:rsidRPr="004007CE" w:rsidRDefault="004007CE" w:rsidP="004007C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007CE" w:rsidRPr="004007CE" w:rsidTr="004007CE">
        <w:trPr>
          <w:trHeight w:val="111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7CE" w:rsidRPr="004007CE" w:rsidRDefault="004007CE" w:rsidP="004007CE">
            <w:pPr>
              <w:suppressAutoHyphens w:val="0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07CE" w:rsidRPr="004007CE" w:rsidRDefault="004007CE" w:rsidP="004007CE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b/>
                <w:bCs/>
                <w:color w:val="000000"/>
                <w:sz w:val="28"/>
                <w:szCs w:val="28"/>
                <w:lang w:eastAsia="ru-RU"/>
              </w:rPr>
              <w:t>Федеральное государственное бюджетное  учреждение                                            "Камчатское управление по гидрометеорологии и мониторингу окружающей среды"</w:t>
            </w:r>
          </w:p>
        </w:tc>
      </w:tr>
      <w:tr w:rsidR="004007CE" w:rsidRPr="004007CE" w:rsidTr="004007CE">
        <w:trPr>
          <w:trHeight w:val="7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CE" w:rsidRPr="004007CE" w:rsidRDefault="004007CE" w:rsidP="004007C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CE" w:rsidRPr="004007CE" w:rsidRDefault="004007CE" w:rsidP="004007C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CE" w:rsidRPr="004007CE" w:rsidRDefault="004007CE" w:rsidP="004007C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CE" w:rsidRPr="004007CE" w:rsidRDefault="004007CE" w:rsidP="004007C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color w:val="000000"/>
                <w:sz w:val="28"/>
                <w:szCs w:val="28"/>
                <w:lang w:eastAsia="ru-RU"/>
              </w:rPr>
              <w:t>Среднемесячная заработная плата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(руб)</w:t>
            </w:r>
          </w:p>
        </w:tc>
      </w:tr>
      <w:tr w:rsidR="004007CE" w:rsidRPr="004007CE" w:rsidTr="004007CE">
        <w:trPr>
          <w:trHeight w:val="98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CE" w:rsidRPr="004007CE" w:rsidRDefault="004007CE" w:rsidP="004007C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CE" w:rsidRPr="004007CE" w:rsidRDefault="004007CE" w:rsidP="004007C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color w:val="000000"/>
                <w:sz w:val="28"/>
                <w:szCs w:val="28"/>
                <w:lang w:eastAsia="ru-RU"/>
              </w:rPr>
              <w:t>Полякова Вера Степановна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CE" w:rsidRPr="004007CE" w:rsidRDefault="004007CE" w:rsidP="004007C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color w:val="000000"/>
                <w:sz w:val="28"/>
                <w:szCs w:val="28"/>
                <w:lang w:eastAsia="ru-RU"/>
              </w:rPr>
              <w:t>начальник управления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CE" w:rsidRPr="004007CE" w:rsidRDefault="004007CE" w:rsidP="004007C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color w:val="000000"/>
                <w:sz w:val="28"/>
                <w:szCs w:val="28"/>
                <w:lang w:eastAsia="ru-RU"/>
              </w:rPr>
              <w:t>180155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4007CE" w:rsidRPr="004007CE" w:rsidTr="004007CE">
        <w:trPr>
          <w:trHeight w:val="8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CE" w:rsidRPr="004007CE" w:rsidRDefault="004007CE" w:rsidP="004007C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CE" w:rsidRPr="004007CE" w:rsidRDefault="004007CE" w:rsidP="004007C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color w:val="000000"/>
                <w:sz w:val="28"/>
                <w:szCs w:val="28"/>
                <w:lang w:eastAsia="ru-RU"/>
              </w:rPr>
              <w:t>Купцов Иван Никифорович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CE" w:rsidRPr="004007CE" w:rsidRDefault="004007CE" w:rsidP="004007C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color w:val="000000"/>
                <w:sz w:val="28"/>
                <w:szCs w:val="28"/>
                <w:lang w:eastAsia="ru-RU"/>
              </w:rPr>
              <w:t>заместитель начальника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CE" w:rsidRPr="004007CE" w:rsidRDefault="004007CE" w:rsidP="004007C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color w:val="000000"/>
                <w:sz w:val="28"/>
                <w:szCs w:val="28"/>
                <w:lang w:eastAsia="ru-RU"/>
              </w:rPr>
              <w:t>185133</w:t>
            </w:r>
          </w:p>
        </w:tc>
      </w:tr>
      <w:tr w:rsidR="004007CE" w:rsidRPr="004007CE" w:rsidTr="004007CE">
        <w:trPr>
          <w:trHeight w:val="104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CE" w:rsidRPr="004007CE" w:rsidRDefault="004007CE" w:rsidP="004007C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CE" w:rsidRPr="004007CE" w:rsidRDefault="004007CE" w:rsidP="004007C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color w:val="000000"/>
                <w:sz w:val="28"/>
                <w:szCs w:val="28"/>
                <w:lang w:eastAsia="ru-RU"/>
              </w:rPr>
              <w:t>Шапикова Анастасия Михайловна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CE" w:rsidRPr="004007CE" w:rsidRDefault="004007CE" w:rsidP="004007C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CE" w:rsidRPr="004007CE" w:rsidRDefault="004007CE" w:rsidP="004007C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007CE">
              <w:rPr>
                <w:color w:val="000000"/>
                <w:sz w:val="28"/>
                <w:szCs w:val="28"/>
                <w:lang w:eastAsia="ru-RU"/>
              </w:rPr>
              <w:t>147702</w:t>
            </w:r>
          </w:p>
        </w:tc>
      </w:tr>
    </w:tbl>
    <w:p w:rsidR="000E73DD" w:rsidRPr="00715342" w:rsidRDefault="000E73DD">
      <w:pPr>
        <w:rPr>
          <w:sz w:val="28"/>
          <w:szCs w:val="28"/>
        </w:rPr>
      </w:pPr>
    </w:p>
    <w:sectPr w:rsidR="000E73DD" w:rsidRPr="0071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F3B3F"/>
    <w:multiLevelType w:val="multilevel"/>
    <w:tmpl w:val="E6C49226"/>
    <w:lvl w:ilvl="0">
      <w:start w:val="1"/>
      <w:numFmt w:val="decimal"/>
      <w:pStyle w:val="1"/>
      <w:suff w:val="space"/>
      <w:lvlText w:val="%1"/>
      <w:lvlJc w:val="left"/>
      <w:pPr>
        <w:ind w:left="10205" w:firstLine="0"/>
      </w:pPr>
      <w:rPr>
        <w:rFonts w:hint="default"/>
        <w:sz w:val="24"/>
        <w:szCs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1277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134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134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134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CE"/>
    <w:rsid w:val="000E73DD"/>
    <w:rsid w:val="00106FF1"/>
    <w:rsid w:val="004007CE"/>
    <w:rsid w:val="004F7F24"/>
    <w:rsid w:val="0064040A"/>
    <w:rsid w:val="006A0661"/>
    <w:rsid w:val="00715342"/>
    <w:rsid w:val="0082290D"/>
    <w:rsid w:val="00E7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0D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h1,Level 1 Topic Heading,H1,Section,1,app heading 1,ITT t1,II+,I,H11,H12,H13,H14,H15,H16,H17,H18,H111,H121,H131,H141,H151,H161,H171,H19,H112,H122,H132,H142,H152,H162,H172,H181,H1111,H1211,H1311,H1411,H1511,H1611,H1711,H110,H113,H123,H133,Гла"/>
    <w:next w:val="a"/>
    <w:link w:val="10"/>
    <w:qFormat/>
    <w:rsid w:val="0082290D"/>
    <w:pPr>
      <w:keepNext/>
      <w:keepLines/>
      <w:pageBreakBefore/>
      <w:numPr>
        <w:numId w:val="2"/>
      </w:numPr>
      <w:suppressAutoHyphens/>
      <w:spacing w:before="600" w:after="360" w:line="288" w:lineRule="auto"/>
      <w:outlineLvl w:val="0"/>
    </w:pPr>
    <w:rPr>
      <w:bCs/>
      <w:kern w:val="32"/>
      <w:sz w:val="24"/>
      <w:szCs w:val="28"/>
    </w:rPr>
  </w:style>
  <w:style w:type="paragraph" w:styleId="2">
    <w:name w:val="heading 2"/>
    <w:basedOn w:val="a"/>
    <w:next w:val="a"/>
    <w:link w:val="20"/>
    <w:autoRedefine/>
    <w:qFormat/>
    <w:rsid w:val="0082290D"/>
    <w:pPr>
      <w:keepNext/>
      <w:numPr>
        <w:ilvl w:val="1"/>
        <w:numId w:val="2"/>
      </w:numPr>
      <w:spacing w:before="240" w:after="60" w:line="360" w:lineRule="auto"/>
      <w:jc w:val="both"/>
      <w:outlineLvl w:val="1"/>
    </w:pPr>
    <w:rPr>
      <w:bCs/>
      <w:iCs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Level 1 Topic Heading Знак,H1 Знак,Section Знак,1 Знак,app heading 1 Знак,ITT t1 Знак,II+ Знак,I Знак,H11 Знак,H12 Знак,H13 Знак,H14 Знак,H15 Знак,H16 Знак,H17 Знак,H18 Знак,H111 Знак,H121 Знак,H131 Знак,H141 Знак,H151 Знак"/>
    <w:basedOn w:val="a0"/>
    <w:link w:val="1"/>
    <w:rsid w:val="0082290D"/>
    <w:rPr>
      <w:bCs/>
      <w:kern w:val="32"/>
      <w:sz w:val="24"/>
      <w:szCs w:val="28"/>
    </w:rPr>
  </w:style>
  <w:style w:type="character" w:customStyle="1" w:styleId="20">
    <w:name w:val="Заголовок 2 Знак"/>
    <w:basedOn w:val="a0"/>
    <w:link w:val="2"/>
    <w:rsid w:val="0082290D"/>
    <w:rPr>
      <w:bCs/>
      <w:iCs/>
      <w:sz w:val="24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0D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h1,Level 1 Topic Heading,H1,Section,1,app heading 1,ITT t1,II+,I,H11,H12,H13,H14,H15,H16,H17,H18,H111,H121,H131,H141,H151,H161,H171,H19,H112,H122,H132,H142,H152,H162,H172,H181,H1111,H1211,H1311,H1411,H1511,H1611,H1711,H110,H113,H123,H133,Гла"/>
    <w:next w:val="a"/>
    <w:link w:val="10"/>
    <w:qFormat/>
    <w:rsid w:val="0082290D"/>
    <w:pPr>
      <w:keepNext/>
      <w:keepLines/>
      <w:pageBreakBefore/>
      <w:numPr>
        <w:numId w:val="2"/>
      </w:numPr>
      <w:suppressAutoHyphens/>
      <w:spacing w:before="600" w:after="360" w:line="288" w:lineRule="auto"/>
      <w:outlineLvl w:val="0"/>
    </w:pPr>
    <w:rPr>
      <w:bCs/>
      <w:kern w:val="32"/>
      <w:sz w:val="24"/>
      <w:szCs w:val="28"/>
    </w:rPr>
  </w:style>
  <w:style w:type="paragraph" w:styleId="2">
    <w:name w:val="heading 2"/>
    <w:basedOn w:val="a"/>
    <w:next w:val="a"/>
    <w:link w:val="20"/>
    <w:autoRedefine/>
    <w:qFormat/>
    <w:rsid w:val="0082290D"/>
    <w:pPr>
      <w:keepNext/>
      <w:numPr>
        <w:ilvl w:val="1"/>
        <w:numId w:val="2"/>
      </w:numPr>
      <w:spacing w:before="240" w:after="60" w:line="360" w:lineRule="auto"/>
      <w:jc w:val="both"/>
      <w:outlineLvl w:val="1"/>
    </w:pPr>
    <w:rPr>
      <w:bCs/>
      <w:iCs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Level 1 Topic Heading Знак,H1 Знак,Section Знак,1 Знак,app heading 1 Знак,ITT t1 Знак,II+ Знак,I Знак,H11 Знак,H12 Знак,H13 Знак,H14 Знак,H15 Знак,H16 Знак,H17 Знак,H18 Знак,H111 Знак,H121 Знак,H131 Знак,H141 Знак,H151 Знак"/>
    <w:basedOn w:val="a0"/>
    <w:link w:val="1"/>
    <w:rsid w:val="0082290D"/>
    <w:rPr>
      <w:bCs/>
      <w:kern w:val="32"/>
      <w:sz w:val="24"/>
      <w:szCs w:val="28"/>
    </w:rPr>
  </w:style>
  <w:style w:type="character" w:customStyle="1" w:styleId="20">
    <w:name w:val="Заголовок 2 Знак"/>
    <w:basedOn w:val="a0"/>
    <w:link w:val="2"/>
    <w:rsid w:val="0082290D"/>
    <w:rPr>
      <w:bCs/>
      <w:iCs/>
      <w:sz w:val="24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ektov</dc:creator>
  <cp:lastModifiedBy>ektov</cp:lastModifiedBy>
  <cp:revision>1</cp:revision>
  <dcterms:created xsi:type="dcterms:W3CDTF">2019-05-14T22:59:00Z</dcterms:created>
  <dcterms:modified xsi:type="dcterms:W3CDTF">2019-05-14T23:01:00Z</dcterms:modified>
</cp:coreProperties>
</file>